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08" w:rsidRPr="003F53B6" w:rsidRDefault="001632A3" w:rsidP="008E2308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ARGAN</w:t>
      </w:r>
      <w:r w:rsidR="008E2308" w:rsidRPr="003F53B6">
        <w:rPr>
          <w:rFonts w:ascii="Times New Roman" w:eastAsia="Calibri" w:hAnsi="Times New Roman" w:cs="Times New Roman"/>
          <w:b/>
        </w:rPr>
        <w:t xml:space="preserve"> YEREL EYLEM GRUBU DERNEĞİ</w:t>
      </w:r>
    </w:p>
    <w:p w:rsidR="008C6D5E" w:rsidRDefault="001632A3" w:rsidP="008C6D5E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Aydınlatma Direği Alınması</w:t>
      </w:r>
      <w:r w:rsidR="008C6D5E">
        <w:rPr>
          <w:rFonts w:ascii="Times New Roman" w:eastAsia="Calibri" w:hAnsi="Times New Roman" w:cs="Times New Roman"/>
          <w:b/>
          <w:sz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</w:rPr>
        <w:t>Kırkkızlar Mezarlığı</w:t>
      </w:r>
      <w:r w:rsidR="008C6D5E">
        <w:rPr>
          <w:rFonts w:ascii="Times New Roman" w:eastAsia="Calibri" w:hAnsi="Times New Roman" w:cs="Times New Roman"/>
          <w:b/>
          <w:sz w:val="24"/>
        </w:rPr>
        <w:t>)</w:t>
      </w:r>
    </w:p>
    <w:p w:rsidR="00795C3A" w:rsidRPr="00694836" w:rsidRDefault="002F5EE6" w:rsidP="00AF47BB">
      <w:pPr>
        <w:spacing w:after="0"/>
        <w:jc w:val="both"/>
        <w:rPr>
          <w:rFonts w:cstheme="minorHAnsi"/>
          <w:shd w:val="clear" w:color="auto" w:fill="FFFFFF"/>
        </w:rPr>
      </w:pPr>
      <w:r w:rsidRPr="004E11BD">
        <w:rPr>
          <w:rFonts w:cstheme="minorHAnsi"/>
        </w:rPr>
        <w:t>Der</w:t>
      </w:r>
      <w:r w:rsidR="007D40CE">
        <w:rPr>
          <w:rFonts w:cstheme="minorHAnsi"/>
        </w:rPr>
        <w:t>neğimizin onaylanmış YKS ve 2023</w:t>
      </w:r>
      <w:r w:rsidRPr="004E11BD">
        <w:rPr>
          <w:rFonts w:cstheme="minorHAnsi"/>
        </w:rPr>
        <w:t xml:space="preserve"> </w:t>
      </w:r>
      <w:r w:rsidR="00694836" w:rsidRPr="004E11BD">
        <w:rPr>
          <w:rFonts w:cstheme="minorHAnsi"/>
        </w:rPr>
        <w:t xml:space="preserve">Yıllık Uygulama Planı </w:t>
      </w:r>
      <w:r w:rsidRPr="004E11BD">
        <w:rPr>
          <w:rFonts w:cstheme="minorHAnsi"/>
        </w:rPr>
        <w:t>kapsamında yer</w:t>
      </w:r>
      <w:r w:rsidR="001632A3">
        <w:rPr>
          <w:rFonts w:cstheme="minorHAnsi"/>
        </w:rPr>
        <w:t xml:space="preserve"> alan </w:t>
      </w:r>
      <w:r w:rsidRPr="004E11BD">
        <w:rPr>
          <w:rFonts w:cstheme="minorHAnsi"/>
        </w:rPr>
        <w:t xml:space="preserve"> </w:t>
      </w:r>
      <w:r w:rsidR="00B51740" w:rsidRPr="00B51740">
        <w:rPr>
          <w:rFonts w:cstheme="minorHAnsi"/>
        </w:rPr>
        <w:t>2.</w:t>
      </w:r>
      <w:r w:rsidR="00AC678D">
        <w:rPr>
          <w:rFonts w:cstheme="minorHAnsi"/>
        </w:rPr>
        <w:t>1 İlçemizde bulunan tarihi Kırk</w:t>
      </w:r>
      <w:r w:rsidR="00AC678D" w:rsidRPr="00B51740">
        <w:rPr>
          <w:rFonts w:cstheme="minorHAnsi"/>
        </w:rPr>
        <w:t>kızlar</w:t>
      </w:r>
      <w:r w:rsidR="00B51740" w:rsidRPr="00B51740">
        <w:rPr>
          <w:rFonts w:cstheme="minorHAnsi"/>
        </w:rPr>
        <w:t xml:space="preserve"> mezarlığı alanına turizm amaçlı anıt yapılması</w:t>
      </w:r>
      <w:r w:rsidR="007D40CE" w:rsidRPr="007D40CE">
        <w:rPr>
          <w:rFonts w:cstheme="minorHAnsi"/>
        </w:rPr>
        <w:t xml:space="preserve"> </w:t>
      </w:r>
      <w:r w:rsidR="00EE1861" w:rsidRPr="00EE1861">
        <w:rPr>
          <w:rFonts w:cstheme="minorHAnsi"/>
        </w:rPr>
        <w:t xml:space="preserve">  </w:t>
      </w:r>
      <w:r w:rsidR="007A5916" w:rsidRPr="007A5916">
        <w:rPr>
          <w:rFonts w:cstheme="minorHAnsi"/>
        </w:rPr>
        <w:t xml:space="preserve"> faaliyeti kapsamında </w:t>
      </w:r>
      <w:r w:rsidR="004D6FC5" w:rsidRPr="00694836">
        <w:rPr>
          <w:rFonts w:eastAsia="Calibri" w:cstheme="minorHAnsi"/>
        </w:rPr>
        <w:t>Dernek</w:t>
      </w:r>
      <w:r w:rsidR="0080231F" w:rsidRPr="00694836">
        <w:rPr>
          <w:rFonts w:cstheme="minorHAnsi"/>
          <w:shd w:val="clear" w:color="auto" w:fill="FFFFFF"/>
        </w:rPr>
        <w:t xml:space="preserve"> Yönetim K</w:t>
      </w:r>
      <w:r w:rsidR="008E2308" w:rsidRPr="00694836">
        <w:rPr>
          <w:rFonts w:cstheme="minorHAnsi"/>
          <w:shd w:val="clear" w:color="auto" w:fill="FFFFFF"/>
        </w:rPr>
        <w:t xml:space="preserve">urulumuzca alınan </w:t>
      </w:r>
      <w:r w:rsidR="00443C3D">
        <w:rPr>
          <w:rFonts w:cstheme="minorHAnsi"/>
          <w:shd w:val="clear" w:color="auto" w:fill="FFFFFF"/>
        </w:rPr>
        <w:t>2023/10</w:t>
      </w:r>
      <w:bookmarkStart w:id="0" w:name="_GoBack"/>
      <w:bookmarkEnd w:id="0"/>
      <w:r w:rsidR="00CC2A87">
        <w:rPr>
          <w:rFonts w:cstheme="minorHAnsi"/>
          <w:shd w:val="clear" w:color="auto" w:fill="FFFFFF"/>
        </w:rPr>
        <w:t xml:space="preserve">-No’lu Karar ile </w:t>
      </w:r>
      <w:r w:rsidR="00B51740">
        <w:rPr>
          <w:rFonts w:cstheme="minorHAnsi"/>
          <w:shd w:val="clear" w:color="auto" w:fill="FFFFFF"/>
        </w:rPr>
        <w:t>Argan Yaylası Kırkkızlar Mezarlık alanına aydınlatma direği</w:t>
      </w:r>
      <w:r w:rsidR="00D05B05">
        <w:rPr>
          <w:rFonts w:cstheme="minorHAnsi"/>
          <w:shd w:val="clear" w:color="auto" w:fill="FFFFFF"/>
        </w:rPr>
        <w:t xml:space="preserve"> yaptırılması/a</w:t>
      </w:r>
      <w:r w:rsidR="00D05B05" w:rsidRPr="00D05B05">
        <w:rPr>
          <w:rFonts w:cstheme="minorHAnsi"/>
          <w:shd w:val="clear" w:color="auto" w:fill="FFFFFF"/>
        </w:rPr>
        <w:t>lınması</w:t>
      </w:r>
      <w:r w:rsidR="00D05B05">
        <w:rPr>
          <w:rFonts w:cstheme="minorHAnsi"/>
          <w:shd w:val="clear" w:color="auto" w:fill="FFFFFF"/>
        </w:rPr>
        <w:t xml:space="preserve"> </w:t>
      </w:r>
      <w:r w:rsidR="001115C9">
        <w:rPr>
          <w:rFonts w:cstheme="minorHAnsi"/>
          <w:shd w:val="clear" w:color="auto" w:fill="FFFFFF"/>
        </w:rPr>
        <w:t>iş</w:t>
      </w:r>
      <w:r w:rsidR="00DE0BD8" w:rsidRPr="00694836">
        <w:rPr>
          <w:rFonts w:cstheme="minorHAnsi"/>
          <w:shd w:val="clear" w:color="auto" w:fill="FFFFFF"/>
        </w:rPr>
        <w:t xml:space="preserve">inin piyasadan araştırılarak </w:t>
      </w:r>
      <w:r w:rsidR="007D153E" w:rsidRPr="00694836">
        <w:rPr>
          <w:rFonts w:cstheme="minorHAnsi"/>
          <w:shd w:val="clear" w:color="auto" w:fill="FFFFFF"/>
        </w:rPr>
        <w:t xml:space="preserve">alınmasına </w:t>
      </w:r>
      <w:r w:rsidR="008E2308" w:rsidRPr="00694836">
        <w:rPr>
          <w:rFonts w:cstheme="minorHAnsi"/>
          <w:shd w:val="clear" w:color="auto" w:fill="FFFFFF"/>
        </w:rPr>
        <w:t>karar verilmiştir</w:t>
      </w:r>
      <w:r w:rsidR="00795C3A" w:rsidRPr="00694836">
        <w:rPr>
          <w:rFonts w:cstheme="minorHAnsi"/>
          <w:shd w:val="clear" w:color="auto" w:fill="FFFFFF"/>
        </w:rPr>
        <w:t xml:space="preserve">. </w:t>
      </w:r>
    </w:p>
    <w:p w:rsidR="001D6ACB" w:rsidRDefault="00220840" w:rsidP="00AF47BB">
      <w:pPr>
        <w:spacing w:after="0"/>
        <w:ind w:left="4956" w:firstLine="708"/>
        <w:jc w:val="both"/>
        <w:rPr>
          <w:rFonts w:cstheme="minorHAnsi"/>
          <w:shd w:val="clear" w:color="auto" w:fill="FFFFFF"/>
        </w:rPr>
      </w:pPr>
      <w:r w:rsidRPr="00694836">
        <w:rPr>
          <w:rFonts w:cstheme="minorHAnsi"/>
          <w:shd w:val="clear" w:color="auto" w:fill="FFFFFF"/>
        </w:rPr>
        <w:t xml:space="preserve"> </w:t>
      </w:r>
      <w:r w:rsidR="00795C3A" w:rsidRPr="00694836">
        <w:rPr>
          <w:rFonts w:cstheme="minorHAnsi"/>
          <w:shd w:val="clear" w:color="auto" w:fill="FFFFFF"/>
        </w:rPr>
        <w:t xml:space="preserve"> </w:t>
      </w:r>
      <w:r w:rsidRPr="00694836">
        <w:rPr>
          <w:rFonts w:cstheme="minorHAnsi"/>
          <w:shd w:val="clear" w:color="auto" w:fill="FFFFFF"/>
        </w:rPr>
        <w:t xml:space="preserve">  </w:t>
      </w:r>
      <w:r w:rsidR="007D153E" w:rsidRPr="00694836">
        <w:rPr>
          <w:rFonts w:cstheme="minorHAnsi"/>
          <w:shd w:val="clear" w:color="auto" w:fill="FFFFFF"/>
        </w:rPr>
        <w:t xml:space="preserve"> </w:t>
      </w:r>
    </w:p>
    <w:p w:rsidR="001D6ACB" w:rsidRDefault="001D6ACB" w:rsidP="00AF47BB">
      <w:pPr>
        <w:spacing w:after="0"/>
        <w:ind w:left="4956" w:firstLine="708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                   </w:t>
      </w:r>
    </w:p>
    <w:p w:rsidR="008E2308" w:rsidRPr="00694836" w:rsidRDefault="001632A3" w:rsidP="00F51198">
      <w:pPr>
        <w:spacing w:after="0"/>
        <w:ind w:left="4956" w:firstLine="708"/>
        <w:jc w:val="right"/>
        <w:rPr>
          <w:rFonts w:eastAsia="Calibri" w:cstheme="minorHAnsi"/>
        </w:rPr>
      </w:pPr>
      <w:r>
        <w:rPr>
          <w:rFonts w:cstheme="minorHAnsi"/>
          <w:shd w:val="clear" w:color="auto" w:fill="FFFFFF"/>
        </w:rPr>
        <w:t xml:space="preserve">                  10.09</w:t>
      </w:r>
      <w:r w:rsidR="00795C3A" w:rsidRPr="00694836">
        <w:rPr>
          <w:rFonts w:cstheme="minorHAnsi"/>
          <w:shd w:val="clear" w:color="auto" w:fill="FFFFFF"/>
        </w:rPr>
        <w:t>.202</w:t>
      </w:r>
      <w:r w:rsidR="007D40CE">
        <w:rPr>
          <w:rFonts w:cstheme="minorHAnsi"/>
          <w:shd w:val="clear" w:color="auto" w:fill="FFFFFF"/>
        </w:rPr>
        <w:t>3</w:t>
      </w:r>
    </w:p>
    <w:p w:rsidR="008E2308" w:rsidRPr="00694836" w:rsidRDefault="008E2308" w:rsidP="00F51198">
      <w:pPr>
        <w:spacing w:after="0"/>
        <w:jc w:val="right"/>
        <w:rPr>
          <w:rFonts w:eastAsia="Calibri" w:cstheme="minorHAnsi"/>
        </w:rPr>
      </w:pPr>
      <w:r w:rsidRPr="00694836">
        <w:rPr>
          <w:rFonts w:eastAsia="Calibri" w:cstheme="minorHAnsi"/>
        </w:rPr>
        <w:tab/>
        <w:t xml:space="preserve"> </w:t>
      </w:r>
      <w:r w:rsidRPr="00694836">
        <w:rPr>
          <w:rFonts w:eastAsia="Calibri" w:cstheme="minorHAnsi"/>
        </w:rPr>
        <w:tab/>
        <w:t xml:space="preserve"> </w:t>
      </w:r>
      <w:r w:rsidRPr="00694836">
        <w:rPr>
          <w:rFonts w:eastAsia="Calibri" w:cstheme="minorHAnsi"/>
        </w:rPr>
        <w:tab/>
        <w:t xml:space="preserve"> </w:t>
      </w:r>
      <w:r w:rsidRPr="00694836">
        <w:rPr>
          <w:rFonts w:eastAsia="Calibri" w:cstheme="minorHAnsi"/>
        </w:rPr>
        <w:tab/>
        <w:t xml:space="preserve"> </w:t>
      </w:r>
      <w:r w:rsidRPr="00694836">
        <w:rPr>
          <w:rFonts w:eastAsia="Calibri" w:cstheme="minorHAnsi"/>
        </w:rPr>
        <w:tab/>
        <w:t xml:space="preserve"> </w:t>
      </w:r>
      <w:r w:rsidRPr="00694836">
        <w:rPr>
          <w:rFonts w:eastAsia="Calibri" w:cstheme="minorHAnsi"/>
        </w:rPr>
        <w:tab/>
        <w:t xml:space="preserve"> </w:t>
      </w:r>
      <w:r w:rsidRPr="00694836">
        <w:rPr>
          <w:rFonts w:eastAsia="Calibri" w:cstheme="minorHAnsi"/>
        </w:rPr>
        <w:tab/>
        <w:t xml:space="preserve">              </w:t>
      </w:r>
      <w:r w:rsidR="001D6ACB">
        <w:rPr>
          <w:rFonts w:eastAsia="Calibri" w:cstheme="minorHAnsi"/>
        </w:rPr>
        <w:t xml:space="preserve">                  </w:t>
      </w:r>
      <w:r w:rsidRPr="00694836">
        <w:rPr>
          <w:rFonts w:eastAsia="Calibri" w:cstheme="minorHAnsi"/>
        </w:rPr>
        <w:t xml:space="preserve"> </w:t>
      </w:r>
      <w:r w:rsidR="001632A3">
        <w:rPr>
          <w:rFonts w:eastAsia="Calibri" w:cstheme="minorHAnsi"/>
        </w:rPr>
        <w:t>Soner EFİL</w:t>
      </w:r>
    </w:p>
    <w:p w:rsidR="00F51198" w:rsidRDefault="008E2308" w:rsidP="00F51198">
      <w:pPr>
        <w:spacing w:after="0"/>
        <w:jc w:val="right"/>
        <w:rPr>
          <w:rFonts w:eastAsia="Calibri" w:cstheme="minorHAnsi"/>
          <w:sz w:val="18"/>
          <w:szCs w:val="18"/>
        </w:rPr>
      </w:pPr>
      <w:r w:rsidRPr="004E11BD">
        <w:rPr>
          <w:rFonts w:eastAsia="Calibri" w:cstheme="minorHAnsi"/>
        </w:rPr>
        <w:t xml:space="preserve"> </w:t>
      </w:r>
      <w:r w:rsidRPr="004E11BD">
        <w:rPr>
          <w:rFonts w:eastAsia="Calibri" w:cstheme="minorHAnsi"/>
        </w:rPr>
        <w:tab/>
        <w:t xml:space="preserve"> </w:t>
      </w:r>
      <w:r w:rsidRPr="004E11BD">
        <w:rPr>
          <w:rFonts w:eastAsia="Calibri" w:cstheme="minorHAnsi"/>
        </w:rPr>
        <w:tab/>
        <w:t xml:space="preserve"> </w:t>
      </w:r>
      <w:r w:rsidRPr="004E11BD">
        <w:rPr>
          <w:rFonts w:eastAsia="Calibri" w:cstheme="minorHAnsi"/>
        </w:rPr>
        <w:tab/>
      </w:r>
      <w:r w:rsidRPr="004E11BD">
        <w:rPr>
          <w:rFonts w:eastAsia="Calibri" w:cstheme="minorHAnsi"/>
        </w:rPr>
        <w:tab/>
      </w:r>
      <w:r w:rsidRPr="004E11BD">
        <w:rPr>
          <w:rFonts w:eastAsia="Calibri" w:cstheme="minorHAnsi"/>
        </w:rPr>
        <w:tab/>
        <w:t xml:space="preserve">                  </w:t>
      </w:r>
      <w:r w:rsidR="001D6ACB">
        <w:rPr>
          <w:rFonts w:eastAsia="Calibri" w:cstheme="minorHAnsi"/>
        </w:rPr>
        <w:t xml:space="preserve">             </w:t>
      </w:r>
      <w:r w:rsidRPr="004E11BD">
        <w:rPr>
          <w:rFonts w:eastAsia="Calibri" w:cstheme="minorHAnsi"/>
        </w:rPr>
        <w:t xml:space="preserve">  </w:t>
      </w:r>
      <w:r w:rsidR="001632A3" w:rsidRPr="00F51198">
        <w:rPr>
          <w:rFonts w:eastAsia="Calibri" w:cstheme="minorHAnsi"/>
          <w:sz w:val="18"/>
          <w:szCs w:val="18"/>
        </w:rPr>
        <w:t>Argan Yerel Eylem Gurubu</w:t>
      </w:r>
    </w:p>
    <w:p w:rsidR="008E2308" w:rsidRPr="00F51198" w:rsidRDefault="001632A3" w:rsidP="00F51198">
      <w:pPr>
        <w:spacing w:after="0"/>
        <w:jc w:val="right"/>
        <w:rPr>
          <w:rFonts w:eastAsia="Calibri" w:cstheme="minorHAnsi"/>
          <w:sz w:val="18"/>
          <w:szCs w:val="18"/>
        </w:rPr>
      </w:pPr>
      <w:r w:rsidRPr="00F51198">
        <w:rPr>
          <w:rFonts w:eastAsia="Calibri" w:cstheme="minorHAnsi"/>
          <w:sz w:val="18"/>
          <w:szCs w:val="18"/>
        </w:rPr>
        <w:t xml:space="preserve"> Dernek Sorumlusu</w:t>
      </w:r>
      <w:r w:rsidR="008E2308" w:rsidRPr="00F51198">
        <w:rPr>
          <w:rFonts w:eastAsia="Calibri" w:cstheme="minorHAnsi"/>
          <w:sz w:val="18"/>
          <w:szCs w:val="18"/>
        </w:rPr>
        <w:t xml:space="preserve"> </w:t>
      </w:r>
    </w:p>
    <w:p w:rsidR="008E2308" w:rsidRPr="004E11BD" w:rsidRDefault="008E2308" w:rsidP="00AF47BB">
      <w:pPr>
        <w:spacing w:after="0"/>
        <w:rPr>
          <w:rFonts w:eastAsia="Calibri" w:cstheme="minorHAnsi"/>
        </w:rPr>
      </w:pPr>
    </w:p>
    <w:p w:rsidR="00C02F89" w:rsidRPr="004E11BD" w:rsidRDefault="00D30739" w:rsidP="003F53B6">
      <w:pPr>
        <w:spacing w:after="0"/>
        <w:rPr>
          <w:rFonts w:cstheme="minorHAnsi"/>
          <w:b/>
          <w:sz w:val="28"/>
          <w:szCs w:val="28"/>
        </w:rPr>
      </w:pPr>
      <w:r w:rsidRPr="004E11BD">
        <w:rPr>
          <w:rFonts w:cstheme="minorHAnsi"/>
        </w:rPr>
        <w:t xml:space="preserve"> </w:t>
      </w:r>
      <w:r w:rsidR="00A47452" w:rsidRPr="004E11BD">
        <w:rPr>
          <w:rFonts w:cstheme="minorHAnsi"/>
        </w:rPr>
        <w:tab/>
      </w:r>
      <w:r w:rsidR="00A47452" w:rsidRPr="004E11BD">
        <w:rPr>
          <w:rFonts w:cstheme="minorHAnsi"/>
        </w:rPr>
        <w:tab/>
      </w:r>
      <w:r w:rsidR="00A47452" w:rsidRPr="004E11BD">
        <w:rPr>
          <w:rFonts w:cstheme="minorHAnsi"/>
        </w:rPr>
        <w:tab/>
      </w:r>
      <w:r w:rsidR="00A47452" w:rsidRPr="004E11BD">
        <w:rPr>
          <w:rFonts w:cstheme="minorHAnsi"/>
        </w:rPr>
        <w:tab/>
      </w:r>
      <w:r w:rsidR="00A47452" w:rsidRPr="004E11BD">
        <w:rPr>
          <w:rFonts w:cstheme="minorHAnsi"/>
        </w:rPr>
        <w:tab/>
      </w:r>
      <w:r w:rsidR="00C02F89" w:rsidRPr="004E11BD">
        <w:rPr>
          <w:rFonts w:cstheme="minorHAnsi"/>
          <w:b/>
          <w:sz w:val="28"/>
          <w:szCs w:val="28"/>
        </w:rPr>
        <w:t>TEKNİK ŞARTNAME</w:t>
      </w:r>
    </w:p>
    <w:tbl>
      <w:tblPr>
        <w:tblStyle w:val="TabloKlavuzu"/>
        <w:tblW w:w="9264" w:type="dxa"/>
        <w:tblInd w:w="250" w:type="dxa"/>
        <w:tblLook w:val="04A0" w:firstRow="1" w:lastRow="0" w:firstColumn="1" w:lastColumn="0" w:noHBand="0" w:noVBand="1"/>
      </w:tblPr>
      <w:tblGrid>
        <w:gridCol w:w="608"/>
        <w:gridCol w:w="2173"/>
        <w:gridCol w:w="4517"/>
        <w:gridCol w:w="982"/>
        <w:gridCol w:w="984"/>
      </w:tblGrid>
      <w:tr w:rsidR="004E11BD" w:rsidRPr="004E11BD" w:rsidTr="00B51740">
        <w:trPr>
          <w:trHeight w:val="1217"/>
        </w:trPr>
        <w:tc>
          <w:tcPr>
            <w:tcW w:w="608" w:type="dxa"/>
          </w:tcPr>
          <w:p w:rsidR="00D30739" w:rsidRPr="004E11BD" w:rsidRDefault="00D30739" w:rsidP="00DB41BF">
            <w:pPr>
              <w:rPr>
                <w:rFonts w:cstheme="minorHAnsi"/>
              </w:rPr>
            </w:pPr>
            <w:r w:rsidRPr="004E11BD">
              <w:rPr>
                <w:rFonts w:cstheme="minorHAnsi"/>
              </w:rPr>
              <w:t>S.N</w:t>
            </w:r>
          </w:p>
        </w:tc>
        <w:tc>
          <w:tcPr>
            <w:tcW w:w="2173" w:type="dxa"/>
          </w:tcPr>
          <w:p w:rsidR="003F53B6" w:rsidRPr="004E11BD" w:rsidRDefault="00D30739" w:rsidP="004E11BD">
            <w:pPr>
              <w:jc w:val="center"/>
              <w:rPr>
                <w:rFonts w:cstheme="minorHAnsi"/>
              </w:rPr>
            </w:pPr>
            <w:r w:rsidRPr="004E11BD">
              <w:rPr>
                <w:rFonts w:cstheme="minorHAnsi"/>
              </w:rPr>
              <w:t>HARCAMA KALEMİ ADI</w:t>
            </w:r>
          </w:p>
          <w:p w:rsidR="00D30739" w:rsidRPr="004E11BD" w:rsidRDefault="003F53B6" w:rsidP="004E11BD">
            <w:pPr>
              <w:jc w:val="center"/>
              <w:rPr>
                <w:rFonts w:cstheme="minorHAnsi"/>
              </w:rPr>
            </w:pPr>
            <w:r w:rsidRPr="004E11BD">
              <w:rPr>
                <w:rFonts w:cstheme="minorHAnsi"/>
              </w:rPr>
              <w:t>HİZMETİN ADI</w:t>
            </w:r>
          </w:p>
        </w:tc>
        <w:tc>
          <w:tcPr>
            <w:tcW w:w="4518" w:type="dxa"/>
          </w:tcPr>
          <w:p w:rsidR="00473873" w:rsidRPr="004E11BD" w:rsidRDefault="00473873" w:rsidP="004E11BD">
            <w:pPr>
              <w:jc w:val="center"/>
              <w:rPr>
                <w:rFonts w:cstheme="minorHAnsi"/>
              </w:rPr>
            </w:pPr>
          </w:p>
          <w:p w:rsidR="00D30739" w:rsidRPr="004E11BD" w:rsidRDefault="003F53B6" w:rsidP="004E11BD">
            <w:pPr>
              <w:jc w:val="center"/>
              <w:rPr>
                <w:rFonts w:cstheme="minorHAnsi"/>
              </w:rPr>
            </w:pPr>
            <w:r w:rsidRPr="004E11BD">
              <w:rPr>
                <w:rFonts w:cstheme="minorHAnsi"/>
              </w:rPr>
              <w:t>İŞİN TANIMI</w:t>
            </w:r>
          </w:p>
        </w:tc>
        <w:tc>
          <w:tcPr>
            <w:tcW w:w="982" w:type="dxa"/>
          </w:tcPr>
          <w:p w:rsidR="00473873" w:rsidRPr="004E11BD" w:rsidRDefault="00473873" w:rsidP="004E11BD">
            <w:pPr>
              <w:jc w:val="center"/>
              <w:rPr>
                <w:rFonts w:cstheme="minorHAnsi"/>
              </w:rPr>
            </w:pPr>
          </w:p>
          <w:p w:rsidR="00D30739" w:rsidRPr="004E11BD" w:rsidRDefault="00D30739" w:rsidP="004E11BD">
            <w:pPr>
              <w:jc w:val="center"/>
              <w:rPr>
                <w:rFonts w:cstheme="minorHAnsi"/>
              </w:rPr>
            </w:pPr>
            <w:r w:rsidRPr="004E11BD">
              <w:rPr>
                <w:rFonts w:cstheme="minorHAnsi"/>
              </w:rPr>
              <w:t>BİRİMİ</w:t>
            </w:r>
          </w:p>
        </w:tc>
        <w:tc>
          <w:tcPr>
            <w:tcW w:w="983" w:type="dxa"/>
          </w:tcPr>
          <w:p w:rsidR="00473873" w:rsidRPr="004E11BD" w:rsidRDefault="00473873" w:rsidP="004E11BD">
            <w:pPr>
              <w:jc w:val="center"/>
              <w:rPr>
                <w:rFonts w:cstheme="minorHAnsi"/>
              </w:rPr>
            </w:pPr>
          </w:p>
          <w:p w:rsidR="00D30739" w:rsidRPr="004E11BD" w:rsidRDefault="00D30739" w:rsidP="004E11BD">
            <w:pPr>
              <w:jc w:val="center"/>
              <w:rPr>
                <w:rFonts w:cstheme="minorHAnsi"/>
              </w:rPr>
            </w:pPr>
            <w:r w:rsidRPr="004E11BD">
              <w:rPr>
                <w:rFonts w:cstheme="minorHAnsi"/>
              </w:rPr>
              <w:t>MİKTARI</w:t>
            </w:r>
          </w:p>
        </w:tc>
      </w:tr>
      <w:tr w:rsidR="007A5916" w:rsidRPr="004E11BD" w:rsidTr="00B51740">
        <w:trPr>
          <w:trHeight w:val="2069"/>
        </w:trPr>
        <w:tc>
          <w:tcPr>
            <w:tcW w:w="608" w:type="dxa"/>
          </w:tcPr>
          <w:p w:rsidR="007A5916" w:rsidRDefault="007A5916" w:rsidP="007A5916">
            <w:pPr>
              <w:rPr>
                <w:rFonts w:cstheme="minorHAnsi"/>
              </w:rPr>
            </w:pPr>
          </w:p>
          <w:p w:rsidR="001A17F7" w:rsidRPr="004E11BD" w:rsidRDefault="001A17F7" w:rsidP="007A591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173" w:type="dxa"/>
          </w:tcPr>
          <w:p w:rsidR="007A5916" w:rsidRPr="004E11BD" w:rsidRDefault="007A5916" w:rsidP="007A5916">
            <w:pPr>
              <w:rPr>
                <w:rFonts w:cstheme="minorHAnsi"/>
                <w:sz w:val="20"/>
                <w:szCs w:val="20"/>
              </w:rPr>
            </w:pPr>
          </w:p>
          <w:p w:rsidR="007A5916" w:rsidRPr="004E11BD" w:rsidRDefault="001632A3" w:rsidP="007A5916">
            <w:pPr>
              <w:rPr>
                <w:rFonts w:cstheme="minorHAnsi"/>
                <w:sz w:val="20"/>
                <w:szCs w:val="20"/>
              </w:rPr>
            </w:pPr>
            <w:r>
              <w:t>Aydınlatma Direği</w:t>
            </w:r>
          </w:p>
        </w:tc>
        <w:tc>
          <w:tcPr>
            <w:tcW w:w="4518" w:type="dxa"/>
          </w:tcPr>
          <w:p w:rsidR="00AC678D" w:rsidRDefault="00B51740" w:rsidP="001A17F7">
            <w:pPr>
              <w:shd w:val="clear" w:color="auto" w:fill="FFFFFF"/>
              <w:jc w:val="both"/>
              <w:textAlignment w:val="baseline"/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B51740"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  <w:t xml:space="preserve">En az 4 metre </w:t>
            </w:r>
          </w:p>
          <w:p w:rsidR="00B51740" w:rsidRDefault="00B51740" w:rsidP="001A17F7">
            <w:pPr>
              <w:shd w:val="clear" w:color="auto" w:fill="FFFFFF"/>
              <w:jc w:val="both"/>
              <w:textAlignment w:val="baseline"/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B51740"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  <w:t xml:space="preserve">Korozyona dayanıklı </w:t>
            </w:r>
            <w:r w:rsidR="00AC678D"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  <w:t>alü</w:t>
            </w:r>
            <w:r w:rsidR="00AC678D" w:rsidRPr="00B51740"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  <w:t>minyum</w:t>
            </w:r>
            <w:r w:rsidRPr="00B51740"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  <w:t xml:space="preserve"> gövde</w:t>
            </w:r>
          </w:p>
          <w:p w:rsidR="00B51740" w:rsidRDefault="00B51740" w:rsidP="001A17F7">
            <w:pPr>
              <w:shd w:val="clear" w:color="auto" w:fill="FFFFFF"/>
              <w:jc w:val="both"/>
              <w:textAlignment w:val="baseline"/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B51740"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  <w:t xml:space="preserve"> Isıya ve </w:t>
            </w:r>
            <w:r w:rsidR="00AC678D"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  <w:t>Vandalizme</w:t>
            </w:r>
            <w:r w:rsidRPr="00B51740"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  <w:t xml:space="preserve"> dayalı damperli cam</w:t>
            </w:r>
          </w:p>
          <w:p w:rsidR="00B51740" w:rsidRDefault="00B51740" w:rsidP="001A17F7">
            <w:pPr>
              <w:shd w:val="clear" w:color="auto" w:fill="FFFFFF"/>
              <w:jc w:val="both"/>
              <w:textAlignment w:val="baseline"/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B51740"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  <w:t xml:space="preserve"> Paslanmaz vidalar </w:t>
            </w:r>
          </w:p>
          <w:p w:rsidR="00B51740" w:rsidRDefault="00B51740" w:rsidP="001A17F7">
            <w:pPr>
              <w:shd w:val="clear" w:color="auto" w:fill="FFFFFF"/>
              <w:jc w:val="both"/>
              <w:textAlignment w:val="baseline"/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B51740"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  <w:t xml:space="preserve">Silikon conta </w:t>
            </w:r>
          </w:p>
          <w:p w:rsidR="00B51740" w:rsidRDefault="00B51740" w:rsidP="001A17F7">
            <w:pPr>
              <w:shd w:val="clear" w:color="auto" w:fill="FFFFFF"/>
              <w:jc w:val="both"/>
              <w:textAlignment w:val="baseline"/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B51740"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  <w:t xml:space="preserve">En-60598 Avrupa standartlarına uygunluk </w:t>
            </w:r>
          </w:p>
          <w:p w:rsidR="00B51740" w:rsidRDefault="00B51740" w:rsidP="001A17F7">
            <w:pPr>
              <w:shd w:val="clear" w:color="auto" w:fill="FFFFFF"/>
              <w:jc w:val="both"/>
              <w:textAlignment w:val="baseline"/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B51740"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  <w:t xml:space="preserve">Mekanik dayanım direnci IK 08 Nem ve toz dayanıklılık sınıfı IP 66 Elektriksel güvenlik sınıfı </w:t>
            </w:r>
          </w:p>
          <w:p w:rsidR="00B51740" w:rsidRDefault="00B51740" w:rsidP="001A17F7">
            <w:pPr>
              <w:shd w:val="clear" w:color="auto" w:fill="FFFFFF"/>
              <w:jc w:val="both"/>
              <w:textAlignment w:val="baseline"/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B51740"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  <w:t>Class Soğutuculu led modül</w:t>
            </w:r>
          </w:p>
          <w:p w:rsidR="00B51740" w:rsidRDefault="00B51740" w:rsidP="001A17F7">
            <w:pPr>
              <w:shd w:val="clear" w:color="auto" w:fill="FFFFFF"/>
              <w:jc w:val="both"/>
              <w:textAlignment w:val="baseline"/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B51740"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  <w:t xml:space="preserve"> 40 Watt Driver </w:t>
            </w:r>
            <w:r w:rsidR="00AC678D"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  <w:t>Philips</w:t>
            </w:r>
            <w:r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51740"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  <w:t xml:space="preserve">Ampul Ostram </w:t>
            </w:r>
          </w:p>
          <w:p w:rsidR="00AC678D" w:rsidRDefault="00B51740" w:rsidP="001A17F7">
            <w:pPr>
              <w:shd w:val="clear" w:color="auto" w:fill="FFFFFF"/>
              <w:jc w:val="both"/>
              <w:textAlignment w:val="baseline"/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B51740"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  <w:t>Elektrostati</w:t>
            </w:r>
            <w:r w:rsidR="00AC678D"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  <w:t>k polyester dış mekan kumlu tekt</w:t>
            </w:r>
            <w:r w:rsidRPr="00B51740"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  <w:t>üre boyalı Ankraj aparatları dahil</w:t>
            </w:r>
          </w:p>
          <w:p w:rsidR="007A5916" w:rsidRPr="00B51740" w:rsidRDefault="00B51740" w:rsidP="001A17F7">
            <w:pPr>
              <w:shd w:val="clear" w:color="auto" w:fill="FFFFFF"/>
              <w:jc w:val="both"/>
              <w:textAlignment w:val="baseline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1740"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  <w:t xml:space="preserve"> Nakliye ve montaj dahil</w:t>
            </w:r>
          </w:p>
        </w:tc>
        <w:tc>
          <w:tcPr>
            <w:tcW w:w="982" w:type="dxa"/>
          </w:tcPr>
          <w:p w:rsidR="007D40CE" w:rsidRDefault="007D40CE" w:rsidP="007A59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</w:t>
            </w:r>
          </w:p>
          <w:p w:rsidR="007A5916" w:rsidRPr="004E11BD" w:rsidRDefault="007D40CE" w:rsidP="007A59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="00A86544">
              <w:rPr>
                <w:rFonts w:cstheme="minorHAnsi"/>
                <w:sz w:val="20"/>
                <w:szCs w:val="20"/>
              </w:rPr>
              <w:t>Adet</w:t>
            </w:r>
          </w:p>
        </w:tc>
        <w:tc>
          <w:tcPr>
            <w:tcW w:w="983" w:type="dxa"/>
          </w:tcPr>
          <w:p w:rsidR="007A5916" w:rsidRPr="004E11BD" w:rsidRDefault="007A5916" w:rsidP="007A5916">
            <w:pPr>
              <w:rPr>
                <w:rFonts w:cstheme="minorHAnsi"/>
                <w:sz w:val="20"/>
                <w:szCs w:val="20"/>
              </w:rPr>
            </w:pPr>
          </w:p>
          <w:p w:rsidR="007A5916" w:rsidRPr="004E11BD" w:rsidRDefault="001632A3" w:rsidP="007D7B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</w:tbl>
    <w:p w:rsidR="00DE0BD8" w:rsidRPr="007A5916" w:rsidRDefault="00DE0BD8" w:rsidP="007A5916">
      <w:pPr>
        <w:spacing w:after="0"/>
        <w:rPr>
          <w:rFonts w:cstheme="minorHAnsi"/>
          <w:b/>
          <w:sz w:val="18"/>
          <w:szCs w:val="18"/>
        </w:rPr>
      </w:pPr>
    </w:p>
    <w:p w:rsidR="00DE0BD8" w:rsidRPr="004E11BD" w:rsidRDefault="00DE0BD8" w:rsidP="003609C1">
      <w:pPr>
        <w:spacing w:after="0"/>
        <w:rPr>
          <w:rFonts w:cstheme="minorHAnsi"/>
          <w:b/>
          <w:sz w:val="18"/>
          <w:szCs w:val="18"/>
        </w:rPr>
      </w:pPr>
    </w:p>
    <w:p w:rsidR="00E074DD" w:rsidRDefault="00E074DD" w:rsidP="003609C1">
      <w:pPr>
        <w:spacing w:after="0"/>
        <w:rPr>
          <w:rFonts w:cstheme="minorHAnsi"/>
          <w:b/>
          <w:sz w:val="18"/>
          <w:szCs w:val="18"/>
        </w:rPr>
      </w:pPr>
    </w:p>
    <w:p w:rsidR="00795C3A" w:rsidRPr="004E11BD" w:rsidRDefault="00795C3A" w:rsidP="003609C1">
      <w:pPr>
        <w:spacing w:after="0"/>
        <w:rPr>
          <w:rFonts w:cstheme="minorHAnsi"/>
          <w:b/>
          <w:sz w:val="18"/>
          <w:szCs w:val="18"/>
        </w:rPr>
      </w:pPr>
      <w:r w:rsidRPr="004E11BD">
        <w:rPr>
          <w:rFonts w:cstheme="minorHAnsi"/>
          <w:b/>
          <w:sz w:val="18"/>
          <w:szCs w:val="18"/>
        </w:rPr>
        <w:t xml:space="preserve">Genel Şartlar </w:t>
      </w:r>
      <w:r w:rsidRPr="004E11BD">
        <w:rPr>
          <w:rFonts w:cstheme="minorHAnsi"/>
          <w:b/>
          <w:sz w:val="18"/>
          <w:szCs w:val="18"/>
        </w:rPr>
        <w:tab/>
        <w:t xml:space="preserve"> </w:t>
      </w:r>
      <w:r w:rsidRPr="004E11BD">
        <w:rPr>
          <w:rFonts w:eastAsia="Calibri" w:cstheme="minorHAnsi"/>
          <w:b/>
          <w:sz w:val="18"/>
          <w:szCs w:val="18"/>
        </w:rPr>
        <w:t xml:space="preserve"> </w:t>
      </w:r>
      <w:r w:rsidRPr="004E11BD">
        <w:rPr>
          <w:rFonts w:eastAsia="Calibri" w:cstheme="minorHAnsi"/>
          <w:b/>
          <w:sz w:val="18"/>
          <w:szCs w:val="18"/>
        </w:rPr>
        <w:tab/>
        <w:t xml:space="preserve">  </w:t>
      </w:r>
      <w:r w:rsidRPr="004E11BD">
        <w:rPr>
          <w:rFonts w:eastAsia="Calibri" w:cstheme="minorHAnsi"/>
          <w:b/>
          <w:sz w:val="18"/>
          <w:szCs w:val="18"/>
        </w:rPr>
        <w:tab/>
        <w:t xml:space="preserve">  </w:t>
      </w:r>
    </w:p>
    <w:p w:rsidR="00795C3A" w:rsidRPr="001632A3" w:rsidRDefault="00772DE1" w:rsidP="001632A3">
      <w:pPr>
        <w:rPr>
          <w:rFonts w:eastAsia="Times New Roman" w:cstheme="minorHAnsi"/>
          <w:sz w:val="20"/>
          <w:szCs w:val="20"/>
          <w:lang w:eastAsia="tr-TR"/>
        </w:rPr>
      </w:pPr>
      <w:r w:rsidRPr="004E11BD">
        <w:rPr>
          <w:rFonts w:eastAsia="Calibri" w:cstheme="minorHAnsi"/>
          <w:sz w:val="20"/>
          <w:szCs w:val="20"/>
        </w:rPr>
        <w:t>1-</w:t>
      </w:r>
      <w:r w:rsidRPr="00694836">
        <w:rPr>
          <w:rFonts w:eastAsia="Calibri" w:cstheme="minorHAnsi"/>
          <w:sz w:val="20"/>
          <w:szCs w:val="20"/>
        </w:rPr>
        <w:t xml:space="preserve">Teklifler </w:t>
      </w:r>
      <w:r w:rsidR="00AC678D">
        <w:rPr>
          <w:rFonts w:eastAsia="Calibri" w:cstheme="minorHAnsi"/>
          <w:sz w:val="20"/>
          <w:szCs w:val="20"/>
        </w:rPr>
        <w:t>25</w:t>
      </w:r>
      <w:r w:rsidR="007D40CE" w:rsidRPr="007D40CE">
        <w:rPr>
          <w:rFonts w:eastAsia="Calibri" w:cstheme="minorHAnsi"/>
          <w:sz w:val="20"/>
          <w:szCs w:val="20"/>
        </w:rPr>
        <w:t>.0</w:t>
      </w:r>
      <w:r w:rsidR="00AC678D">
        <w:rPr>
          <w:rFonts w:eastAsia="Calibri" w:cstheme="minorHAnsi"/>
          <w:sz w:val="20"/>
          <w:szCs w:val="20"/>
        </w:rPr>
        <w:t>9</w:t>
      </w:r>
      <w:r w:rsidR="007D40CE" w:rsidRPr="007D40CE">
        <w:rPr>
          <w:rFonts w:eastAsia="Calibri" w:cstheme="minorHAnsi"/>
          <w:sz w:val="20"/>
          <w:szCs w:val="20"/>
        </w:rPr>
        <w:t xml:space="preserve">.2023 </w:t>
      </w:r>
      <w:r w:rsidR="00795C3A" w:rsidRPr="00694836">
        <w:rPr>
          <w:rFonts w:eastAsia="Calibri" w:cstheme="minorHAnsi"/>
          <w:sz w:val="20"/>
          <w:szCs w:val="20"/>
        </w:rPr>
        <w:t>tarihi saat 17:</w:t>
      </w:r>
      <w:r w:rsidR="005B77AE" w:rsidRPr="00694836">
        <w:rPr>
          <w:rFonts w:eastAsia="Calibri" w:cstheme="minorHAnsi"/>
          <w:sz w:val="20"/>
          <w:szCs w:val="20"/>
        </w:rPr>
        <w:t>00 ye</w:t>
      </w:r>
      <w:r w:rsidR="00795C3A" w:rsidRPr="00694836">
        <w:rPr>
          <w:rFonts w:eastAsia="Calibri" w:cstheme="minorHAnsi"/>
          <w:sz w:val="20"/>
          <w:szCs w:val="20"/>
        </w:rPr>
        <w:t xml:space="preserve"> </w:t>
      </w:r>
      <w:r w:rsidR="00B817B7" w:rsidRPr="00694836">
        <w:rPr>
          <w:rFonts w:eastAsia="Calibri" w:cstheme="minorHAnsi"/>
          <w:sz w:val="20"/>
          <w:szCs w:val="20"/>
        </w:rPr>
        <w:t>kadar Derneğimizin</w:t>
      </w:r>
      <w:r w:rsidR="007D06B2" w:rsidRPr="00694836">
        <w:rPr>
          <w:rFonts w:eastAsia="Times New Roman" w:cstheme="minorHAnsi"/>
          <w:sz w:val="20"/>
          <w:szCs w:val="20"/>
          <w:lang w:eastAsia="tr-TR"/>
        </w:rPr>
        <w:t xml:space="preserve"> </w:t>
      </w:r>
      <w:r w:rsidR="001632A3">
        <w:rPr>
          <w:rFonts w:eastAsia="Times New Roman" w:cstheme="minorHAnsi"/>
          <w:sz w:val="20"/>
          <w:szCs w:val="20"/>
          <w:lang w:eastAsia="tr-TR"/>
        </w:rPr>
        <w:t>Merkez</w:t>
      </w:r>
      <w:r w:rsidR="004E3567" w:rsidRPr="00694836">
        <w:rPr>
          <w:rFonts w:eastAsia="Times New Roman" w:cstheme="minorHAnsi"/>
          <w:sz w:val="20"/>
          <w:szCs w:val="20"/>
          <w:lang w:eastAsia="tr-TR"/>
        </w:rPr>
        <w:t xml:space="preserve"> Mahallesi, </w:t>
      </w:r>
      <w:r w:rsidR="001632A3">
        <w:rPr>
          <w:rFonts w:eastAsia="Times New Roman" w:cstheme="minorHAnsi"/>
          <w:sz w:val="20"/>
          <w:szCs w:val="20"/>
          <w:lang w:eastAsia="tr-TR"/>
        </w:rPr>
        <w:t>Atatürk Caddesi no:54/A</w:t>
      </w:r>
      <w:r w:rsidR="00E074DD">
        <w:rPr>
          <w:rFonts w:eastAsia="Times New Roman" w:cstheme="minorHAnsi"/>
          <w:sz w:val="20"/>
          <w:szCs w:val="20"/>
          <w:lang w:eastAsia="tr-TR"/>
        </w:rPr>
        <w:t xml:space="preserve"> </w:t>
      </w:r>
      <w:r w:rsidR="00795C3A" w:rsidRPr="00694836">
        <w:rPr>
          <w:rFonts w:eastAsia="Calibri" w:cstheme="minorHAnsi"/>
          <w:sz w:val="20"/>
          <w:szCs w:val="20"/>
        </w:rPr>
        <w:t xml:space="preserve">Bu tarihten sonraki teklifler idarece değerlendirmeye alınmayacaktır. </w:t>
      </w:r>
    </w:p>
    <w:p w:rsidR="00795C3A" w:rsidRPr="00694836" w:rsidRDefault="00795C3A" w:rsidP="00795C3A">
      <w:pPr>
        <w:spacing w:after="0"/>
        <w:rPr>
          <w:rFonts w:eastAsia="Calibri" w:cstheme="minorHAnsi"/>
          <w:sz w:val="20"/>
          <w:szCs w:val="20"/>
        </w:rPr>
      </w:pPr>
      <w:r w:rsidRPr="00694836">
        <w:rPr>
          <w:rFonts w:eastAsia="Calibri" w:cstheme="minorHAnsi"/>
          <w:sz w:val="20"/>
          <w:szCs w:val="20"/>
        </w:rPr>
        <w:t xml:space="preserve">2-Teklifler proforma fatura veya </w:t>
      </w:r>
      <w:r w:rsidR="00405E6C" w:rsidRPr="00694836">
        <w:rPr>
          <w:rFonts w:eastAsia="Calibri" w:cstheme="minorHAnsi"/>
          <w:sz w:val="20"/>
          <w:szCs w:val="20"/>
        </w:rPr>
        <w:t xml:space="preserve">web sitemizde ( </w:t>
      </w:r>
      <w:r w:rsidR="001632A3" w:rsidRPr="001632A3">
        <w:rPr>
          <w:rFonts w:eastAsia="Calibri" w:cstheme="minorHAnsi"/>
          <w:sz w:val="20"/>
          <w:szCs w:val="20"/>
        </w:rPr>
        <w:t>www.arganyeg.</w:t>
      </w:r>
      <w:r w:rsidR="001632A3">
        <w:rPr>
          <w:rFonts w:eastAsia="Calibri" w:cstheme="minorHAnsi"/>
          <w:sz w:val="20"/>
          <w:szCs w:val="20"/>
        </w:rPr>
        <w:t>com</w:t>
      </w:r>
      <w:r w:rsidR="00405E6C" w:rsidRPr="00694836">
        <w:rPr>
          <w:rFonts w:eastAsia="Calibri" w:cstheme="minorHAnsi"/>
          <w:sz w:val="20"/>
          <w:szCs w:val="20"/>
        </w:rPr>
        <w:t xml:space="preserve"> ) yer </w:t>
      </w:r>
      <w:r w:rsidR="003A2CFB" w:rsidRPr="00694836">
        <w:rPr>
          <w:rFonts w:eastAsia="Calibri" w:cstheme="minorHAnsi"/>
          <w:sz w:val="20"/>
          <w:szCs w:val="20"/>
        </w:rPr>
        <w:t>alan teklif</w:t>
      </w:r>
      <w:r w:rsidRPr="00694836">
        <w:rPr>
          <w:rFonts w:eastAsia="Calibri" w:cstheme="minorHAnsi"/>
          <w:sz w:val="20"/>
          <w:szCs w:val="20"/>
        </w:rPr>
        <w:t xml:space="preserve"> dokümanı kullanılarak kaşe ve imza edilmiş olarak teslim edilecektir.</w:t>
      </w:r>
      <w:r w:rsidRPr="00694836">
        <w:rPr>
          <w:rFonts w:eastAsia="Calibri" w:cstheme="minorHAnsi"/>
          <w:sz w:val="20"/>
          <w:szCs w:val="20"/>
        </w:rPr>
        <w:tab/>
        <w:t xml:space="preserve"> </w:t>
      </w:r>
      <w:r w:rsidRPr="00694836">
        <w:rPr>
          <w:rFonts w:eastAsia="Calibri" w:cstheme="minorHAnsi"/>
          <w:sz w:val="20"/>
          <w:szCs w:val="20"/>
        </w:rPr>
        <w:tab/>
        <w:t xml:space="preserve"> </w:t>
      </w:r>
    </w:p>
    <w:p w:rsidR="00795C3A" w:rsidRPr="00694836" w:rsidRDefault="00795C3A" w:rsidP="00795C3A">
      <w:pPr>
        <w:spacing w:after="0"/>
        <w:rPr>
          <w:rFonts w:eastAsia="Calibri" w:cstheme="minorHAnsi"/>
          <w:sz w:val="20"/>
          <w:szCs w:val="20"/>
        </w:rPr>
      </w:pPr>
      <w:r w:rsidRPr="00694836">
        <w:rPr>
          <w:rFonts w:eastAsia="Calibri" w:cstheme="minorHAnsi"/>
          <w:sz w:val="20"/>
          <w:szCs w:val="20"/>
        </w:rPr>
        <w:t>3-Verilen Teklifler</w:t>
      </w:r>
      <w:r w:rsidR="00B817B7" w:rsidRPr="00694836">
        <w:rPr>
          <w:rFonts w:eastAsia="Calibri" w:cstheme="minorHAnsi"/>
          <w:sz w:val="20"/>
          <w:szCs w:val="20"/>
        </w:rPr>
        <w:t>,</w:t>
      </w:r>
      <w:r w:rsidRPr="00694836">
        <w:rPr>
          <w:rFonts w:eastAsia="Calibri" w:cstheme="minorHAnsi"/>
          <w:sz w:val="20"/>
          <w:szCs w:val="20"/>
        </w:rPr>
        <w:t xml:space="preserve"> KDV Hariç olarak verilecektir.</w:t>
      </w:r>
      <w:r w:rsidR="00A4692B" w:rsidRPr="00694836">
        <w:rPr>
          <w:rFonts w:eastAsia="Calibri" w:cstheme="minorHAnsi"/>
          <w:sz w:val="20"/>
          <w:szCs w:val="20"/>
        </w:rPr>
        <w:t xml:space="preserve"> </w:t>
      </w:r>
    </w:p>
    <w:p w:rsidR="00795C3A" w:rsidRPr="00694836" w:rsidRDefault="00795C3A" w:rsidP="00795C3A">
      <w:pPr>
        <w:spacing w:after="0"/>
        <w:rPr>
          <w:rFonts w:eastAsia="Calibri" w:cstheme="minorHAnsi"/>
          <w:sz w:val="20"/>
          <w:szCs w:val="20"/>
        </w:rPr>
      </w:pPr>
      <w:r w:rsidRPr="00694836">
        <w:rPr>
          <w:rFonts w:eastAsia="Calibri" w:cstheme="minorHAnsi"/>
          <w:sz w:val="20"/>
          <w:szCs w:val="20"/>
        </w:rPr>
        <w:t xml:space="preserve">4 - Verilen tekliflerin geçerlilik süresi </w:t>
      </w:r>
      <w:r w:rsidR="001632A3">
        <w:rPr>
          <w:rFonts w:eastAsia="Calibri" w:cstheme="minorHAnsi"/>
          <w:sz w:val="20"/>
          <w:szCs w:val="20"/>
        </w:rPr>
        <w:t>25.09</w:t>
      </w:r>
      <w:r w:rsidR="00E074DD">
        <w:rPr>
          <w:rFonts w:eastAsia="Calibri" w:cstheme="minorHAnsi"/>
          <w:sz w:val="20"/>
          <w:szCs w:val="20"/>
        </w:rPr>
        <w:t>.202</w:t>
      </w:r>
      <w:r w:rsidR="007D40CE">
        <w:rPr>
          <w:rFonts w:eastAsia="Calibri" w:cstheme="minorHAnsi"/>
          <w:sz w:val="20"/>
          <w:szCs w:val="20"/>
        </w:rPr>
        <w:t xml:space="preserve">3 </w:t>
      </w:r>
      <w:r w:rsidRPr="00694836">
        <w:rPr>
          <w:rFonts w:eastAsia="Calibri" w:cstheme="minorHAnsi"/>
          <w:sz w:val="20"/>
          <w:szCs w:val="20"/>
        </w:rPr>
        <w:t>tarihine kadar olacaktır.</w:t>
      </w:r>
    </w:p>
    <w:p w:rsidR="00AF3D81" w:rsidRPr="00694836" w:rsidRDefault="00795C3A" w:rsidP="00795C3A">
      <w:pPr>
        <w:spacing w:after="0"/>
        <w:rPr>
          <w:rFonts w:cstheme="minorHAnsi"/>
          <w:sz w:val="20"/>
          <w:szCs w:val="20"/>
        </w:rPr>
      </w:pPr>
      <w:r w:rsidRPr="00694836">
        <w:rPr>
          <w:rFonts w:eastAsia="Calibri" w:cstheme="minorHAnsi"/>
          <w:sz w:val="20"/>
          <w:szCs w:val="20"/>
        </w:rPr>
        <w:t>5-</w:t>
      </w:r>
      <w:r w:rsidRPr="00694836">
        <w:rPr>
          <w:rFonts w:cstheme="minorHAnsi"/>
          <w:sz w:val="20"/>
          <w:szCs w:val="20"/>
        </w:rPr>
        <w:t>Teklifler, son t</w:t>
      </w:r>
      <w:r w:rsidR="00B817B7" w:rsidRPr="00694836">
        <w:rPr>
          <w:rFonts w:cstheme="minorHAnsi"/>
          <w:sz w:val="20"/>
          <w:szCs w:val="20"/>
        </w:rPr>
        <w:t>eklif verme tarihinden sonraki 3</w:t>
      </w:r>
      <w:r w:rsidRPr="00694836">
        <w:rPr>
          <w:rFonts w:cstheme="minorHAnsi"/>
          <w:sz w:val="20"/>
          <w:szCs w:val="20"/>
        </w:rPr>
        <w:t xml:space="preserve"> gün </w:t>
      </w:r>
      <w:r w:rsidR="00AF47BB" w:rsidRPr="00694836">
        <w:rPr>
          <w:rFonts w:cstheme="minorHAnsi"/>
          <w:sz w:val="20"/>
          <w:szCs w:val="20"/>
        </w:rPr>
        <w:t>içinde Y</w:t>
      </w:r>
      <w:r w:rsidR="00AD7033" w:rsidRPr="00694836">
        <w:rPr>
          <w:rFonts w:cstheme="minorHAnsi"/>
          <w:sz w:val="20"/>
          <w:szCs w:val="20"/>
        </w:rPr>
        <w:t>ön</w:t>
      </w:r>
      <w:r w:rsidR="00AF47BB" w:rsidRPr="00694836">
        <w:rPr>
          <w:rFonts w:cstheme="minorHAnsi"/>
          <w:sz w:val="20"/>
          <w:szCs w:val="20"/>
        </w:rPr>
        <w:t>.</w:t>
      </w:r>
      <w:r w:rsidRPr="00694836">
        <w:rPr>
          <w:rFonts w:cstheme="minorHAnsi"/>
          <w:sz w:val="20"/>
          <w:szCs w:val="20"/>
        </w:rPr>
        <w:t xml:space="preserve"> </w:t>
      </w:r>
      <w:r w:rsidR="00AF47BB" w:rsidRPr="00694836">
        <w:rPr>
          <w:rFonts w:cstheme="minorHAnsi"/>
          <w:sz w:val="20"/>
          <w:szCs w:val="20"/>
        </w:rPr>
        <w:t>K</w:t>
      </w:r>
      <w:r w:rsidRPr="00694836">
        <w:rPr>
          <w:rFonts w:cstheme="minorHAnsi"/>
          <w:sz w:val="20"/>
          <w:szCs w:val="20"/>
        </w:rPr>
        <w:t>ur</w:t>
      </w:r>
      <w:r w:rsidR="00AF47BB" w:rsidRPr="00694836">
        <w:rPr>
          <w:rFonts w:cstheme="minorHAnsi"/>
          <w:sz w:val="20"/>
          <w:szCs w:val="20"/>
        </w:rPr>
        <w:t xml:space="preserve">. </w:t>
      </w:r>
      <w:r w:rsidR="00772DE1" w:rsidRPr="00694836">
        <w:rPr>
          <w:rFonts w:cstheme="minorHAnsi"/>
          <w:sz w:val="20"/>
          <w:szCs w:val="20"/>
        </w:rPr>
        <w:t>Değerlendirilecek</w:t>
      </w:r>
      <w:r w:rsidRPr="00694836">
        <w:rPr>
          <w:rFonts w:cstheme="minorHAnsi"/>
          <w:sz w:val="20"/>
          <w:szCs w:val="20"/>
        </w:rPr>
        <w:t xml:space="preserve"> </w:t>
      </w:r>
      <w:r w:rsidR="00AD7033" w:rsidRPr="00694836">
        <w:rPr>
          <w:rFonts w:cstheme="minorHAnsi"/>
          <w:sz w:val="20"/>
          <w:szCs w:val="20"/>
        </w:rPr>
        <w:t>ve seçilen tedarikçi</w:t>
      </w:r>
      <w:r w:rsidRPr="00694836">
        <w:rPr>
          <w:rFonts w:cstheme="minorHAnsi"/>
          <w:sz w:val="20"/>
          <w:szCs w:val="20"/>
        </w:rPr>
        <w:t xml:space="preserve"> ile </w:t>
      </w:r>
      <w:r w:rsidR="00AD7033" w:rsidRPr="00694836">
        <w:rPr>
          <w:rFonts w:cstheme="minorHAnsi"/>
          <w:sz w:val="20"/>
          <w:szCs w:val="20"/>
        </w:rPr>
        <w:t>tedarik</w:t>
      </w:r>
      <w:r w:rsidRPr="00694836">
        <w:rPr>
          <w:rFonts w:cstheme="minorHAnsi"/>
          <w:sz w:val="20"/>
          <w:szCs w:val="20"/>
        </w:rPr>
        <w:t xml:space="preserve"> sözleşmesi imzalanacaktır.</w:t>
      </w:r>
      <w:r w:rsidR="00AF3D81" w:rsidRPr="00694836">
        <w:rPr>
          <w:rFonts w:cstheme="minorHAnsi"/>
          <w:sz w:val="20"/>
          <w:szCs w:val="20"/>
        </w:rPr>
        <w:t xml:space="preserve"> </w:t>
      </w:r>
    </w:p>
    <w:p w:rsidR="00473873" w:rsidRPr="00694836" w:rsidRDefault="007D7B8B" w:rsidP="0047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Calibri" w:cstheme="minorHAnsi"/>
          <w:sz w:val="20"/>
          <w:szCs w:val="20"/>
        </w:rPr>
        <w:t>6</w:t>
      </w:r>
      <w:r w:rsidR="00473873" w:rsidRPr="00694836">
        <w:rPr>
          <w:rFonts w:eastAsia="Calibri" w:cstheme="minorHAnsi"/>
          <w:sz w:val="20"/>
          <w:szCs w:val="20"/>
        </w:rPr>
        <w:t>-</w:t>
      </w:r>
      <w:r w:rsidR="00473873" w:rsidRPr="00694836">
        <w:rPr>
          <w:rFonts w:eastAsia="Times New Roman" w:cstheme="minorHAnsi"/>
          <w:sz w:val="20"/>
          <w:szCs w:val="20"/>
          <w:lang w:eastAsia="tr-TR"/>
        </w:rPr>
        <w:t>Teklifin ilgili yerleri imzalanmış/kaşelenmiş ve imzalanmamış her sayfası paraflanmış olmalıdır</w:t>
      </w:r>
    </w:p>
    <w:p w:rsidR="00473873" w:rsidRPr="00694836" w:rsidRDefault="007D7B8B" w:rsidP="00D80EDA">
      <w:pPr>
        <w:shd w:val="clear" w:color="auto" w:fill="FFFFFF"/>
        <w:spacing w:after="0" w:line="240" w:lineRule="auto"/>
        <w:jc w:val="both"/>
        <w:textAlignment w:val="baseline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7</w:t>
      </w:r>
      <w:r w:rsidR="00473873" w:rsidRPr="00694836">
        <w:rPr>
          <w:rFonts w:eastAsia="Calibri" w:cstheme="minorHAnsi"/>
          <w:sz w:val="20"/>
          <w:szCs w:val="20"/>
        </w:rPr>
        <w:t>- Yüklenici</w:t>
      </w:r>
      <w:r w:rsidR="00A4692B" w:rsidRPr="00694836">
        <w:rPr>
          <w:rFonts w:eastAsia="Calibri" w:cstheme="minorHAnsi"/>
          <w:sz w:val="20"/>
          <w:szCs w:val="20"/>
        </w:rPr>
        <w:t xml:space="preserve"> f</w:t>
      </w:r>
      <w:r w:rsidR="00473873" w:rsidRPr="00694836">
        <w:rPr>
          <w:rFonts w:eastAsia="Calibri" w:cstheme="minorHAnsi"/>
          <w:sz w:val="20"/>
          <w:szCs w:val="20"/>
        </w:rPr>
        <w:t xml:space="preserve">aturaların </w:t>
      </w:r>
      <w:r w:rsidR="00D80EDA" w:rsidRPr="00694836">
        <w:rPr>
          <w:rFonts w:eastAsia="Calibri" w:cstheme="minorHAnsi"/>
          <w:sz w:val="20"/>
          <w:szCs w:val="20"/>
        </w:rPr>
        <w:t>ve istenen</w:t>
      </w:r>
      <w:r w:rsidR="00473873" w:rsidRPr="00694836">
        <w:rPr>
          <w:rFonts w:eastAsia="Calibri" w:cstheme="minorHAnsi"/>
          <w:sz w:val="20"/>
          <w:szCs w:val="20"/>
        </w:rPr>
        <w:t xml:space="preserve"> diğer belgelerin tes</w:t>
      </w:r>
      <w:r w:rsidR="00F2574F">
        <w:rPr>
          <w:rFonts w:eastAsia="Calibri" w:cstheme="minorHAnsi"/>
          <w:sz w:val="20"/>
          <w:szCs w:val="20"/>
        </w:rPr>
        <w:t>lim etmesi ile birlikte en geç 15</w:t>
      </w:r>
      <w:r w:rsidR="00473873" w:rsidRPr="00694836">
        <w:rPr>
          <w:rFonts w:eastAsia="Calibri" w:cstheme="minorHAnsi"/>
          <w:sz w:val="20"/>
          <w:szCs w:val="20"/>
        </w:rPr>
        <w:t xml:space="preserve"> gün içerisinde </w:t>
      </w:r>
      <w:r w:rsidR="00473873" w:rsidRPr="00694836">
        <w:rPr>
          <w:rFonts w:eastAsia="Times New Roman" w:cstheme="minorHAnsi"/>
          <w:sz w:val="20"/>
          <w:szCs w:val="20"/>
          <w:lang w:eastAsia="tr-TR"/>
        </w:rPr>
        <w:t xml:space="preserve">derneğimizin hesabından yüklenicinin/ tedarikçinin belirteceği banka hesap numarasına ödeme </w:t>
      </w:r>
      <w:r w:rsidR="00473873" w:rsidRPr="00694836">
        <w:rPr>
          <w:rFonts w:eastAsia="Calibri" w:cstheme="minorHAnsi"/>
          <w:sz w:val="20"/>
          <w:szCs w:val="20"/>
        </w:rPr>
        <w:t xml:space="preserve">gerçekleştirilecektir. Yüklenici derneğimizin isteyeceği her türlü yasal belgeyi sunmayı peşinen kabul eder. </w:t>
      </w:r>
    </w:p>
    <w:p w:rsidR="004E11BD" w:rsidRDefault="004E11BD" w:rsidP="004E11BD">
      <w:pPr>
        <w:shd w:val="clear" w:color="auto" w:fill="FFFFFF"/>
        <w:spacing w:after="0" w:line="240" w:lineRule="auto"/>
        <w:jc w:val="both"/>
        <w:textAlignment w:val="baseline"/>
        <w:rPr>
          <w:rFonts w:eastAsia="Calibri" w:cstheme="minorHAnsi"/>
          <w:sz w:val="20"/>
          <w:szCs w:val="20"/>
        </w:rPr>
      </w:pPr>
    </w:p>
    <w:sectPr w:rsidR="004E1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365C"/>
    <w:multiLevelType w:val="hybridMultilevel"/>
    <w:tmpl w:val="47B43E30"/>
    <w:lvl w:ilvl="0" w:tplc="041F000F">
      <w:start w:val="1"/>
      <w:numFmt w:val="decimal"/>
      <w:lvlText w:val="%1."/>
      <w:lvlJc w:val="left"/>
      <w:pPr>
        <w:ind w:left="732" w:hanging="360"/>
      </w:pPr>
    </w:lvl>
    <w:lvl w:ilvl="1" w:tplc="041F0019">
      <w:start w:val="1"/>
      <w:numFmt w:val="lowerLetter"/>
      <w:lvlText w:val="%2."/>
      <w:lvlJc w:val="left"/>
      <w:pPr>
        <w:ind w:left="1452" w:hanging="360"/>
      </w:pPr>
    </w:lvl>
    <w:lvl w:ilvl="2" w:tplc="041F001B" w:tentative="1">
      <w:start w:val="1"/>
      <w:numFmt w:val="lowerRoman"/>
      <w:lvlText w:val="%3."/>
      <w:lvlJc w:val="right"/>
      <w:pPr>
        <w:ind w:left="2172" w:hanging="180"/>
      </w:pPr>
    </w:lvl>
    <w:lvl w:ilvl="3" w:tplc="041F000F" w:tentative="1">
      <w:start w:val="1"/>
      <w:numFmt w:val="decimal"/>
      <w:lvlText w:val="%4."/>
      <w:lvlJc w:val="left"/>
      <w:pPr>
        <w:ind w:left="2892" w:hanging="360"/>
      </w:pPr>
    </w:lvl>
    <w:lvl w:ilvl="4" w:tplc="041F0019" w:tentative="1">
      <w:start w:val="1"/>
      <w:numFmt w:val="lowerLetter"/>
      <w:lvlText w:val="%5."/>
      <w:lvlJc w:val="left"/>
      <w:pPr>
        <w:ind w:left="3612" w:hanging="360"/>
      </w:pPr>
    </w:lvl>
    <w:lvl w:ilvl="5" w:tplc="041F001B" w:tentative="1">
      <w:start w:val="1"/>
      <w:numFmt w:val="lowerRoman"/>
      <w:lvlText w:val="%6."/>
      <w:lvlJc w:val="right"/>
      <w:pPr>
        <w:ind w:left="4332" w:hanging="180"/>
      </w:pPr>
    </w:lvl>
    <w:lvl w:ilvl="6" w:tplc="041F000F" w:tentative="1">
      <w:start w:val="1"/>
      <w:numFmt w:val="decimal"/>
      <w:lvlText w:val="%7."/>
      <w:lvlJc w:val="left"/>
      <w:pPr>
        <w:ind w:left="5052" w:hanging="360"/>
      </w:pPr>
    </w:lvl>
    <w:lvl w:ilvl="7" w:tplc="041F0019" w:tentative="1">
      <w:start w:val="1"/>
      <w:numFmt w:val="lowerLetter"/>
      <w:lvlText w:val="%8."/>
      <w:lvlJc w:val="left"/>
      <w:pPr>
        <w:ind w:left="5772" w:hanging="360"/>
      </w:pPr>
    </w:lvl>
    <w:lvl w:ilvl="8" w:tplc="041F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1F9957DA"/>
    <w:multiLevelType w:val="hybridMultilevel"/>
    <w:tmpl w:val="3C8E9C6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001AD"/>
    <w:multiLevelType w:val="hybridMultilevel"/>
    <w:tmpl w:val="59E058E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33CFD"/>
    <w:multiLevelType w:val="hybridMultilevel"/>
    <w:tmpl w:val="E904F1E2"/>
    <w:lvl w:ilvl="0" w:tplc="A5761CB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F1A36"/>
    <w:multiLevelType w:val="hybridMultilevel"/>
    <w:tmpl w:val="776A9D2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474DAB"/>
    <w:multiLevelType w:val="hybridMultilevel"/>
    <w:tmpl w:val="59E058E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D79F9"/>
    <w:multiLevelType w:val="hybridMultilevel"/>
    <w:tmpl w:val="F678FC4E"/>
    <w:lvl w:ilvl="0" w:tplc="D97C1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AE"/>
    <w:rsid w:val="0006302E"/>
    <w:rsid w:val="000906B9"/>
    <w:rsid w:val="000C1FB5"/>
    <w:rsid w:val="000C45BD"/>
    <w:rsid w:val="000E63F9"/>
    <w:rsid w:val="001023EC"/>
    <w:rsid w:val="00110B13"/>
    <w:rsid w:val="001115C9"/>
    <w:rsid w:val="001371E5"/>
    <w:rsid w:val="001632A3"/>
    <w:rsid w:val="001A17F7"/>
    <w:rsid w:val="001D6ACB"/>
    <w:rsid w:val="001E0D82"/>
    <w:rsid w:val="001E3709"/>
    <w:rsid w:val="001F0FE3"/>
    <w:rsid w:val="00220840"/>
    <w:rsid w:val="002751AF"/>
    <w:rsid w:val="002A1AF7"/>
    <w:rsid w:val="002B4320"/>
    <w:rsid w:val="002F5EE6"/>
    <w:rsid w:val="00331E69"/>
    <w:rsid w:val="003609C1"/>
    <w:rsid w:val="003A2CFB"/>
    <w:rsid w:val="003B2579"/>
    <w:rsid w:val="003B2F93"/>
    <w:rsid w:val="003C2167"/>
    <w:rsid w:val="003F53B6"/>
    <w:rsid w:val="004001EC"/>
    <w:rsid w:val="00405E6C"/>
    <w:rsid w:val="0041327E"/>
    <w:rsid w:val="00423811"/>
    <w:rsid w:val="00443C3D"/>
    <w:rsid w:val="00463DBB"/>
    <w:rsid w:val="00473873"/>
    <w:rsid w:val="004C7C1F"/>
    <w:rsid w:val="004D6FC5"/>
    <w:rsid w:val="004E11BD"/>
    <w:rsid w:val="004E3567"/>
    <w:rsid w:val="00525B6C"/>
    <w:rsid w:val="005327AF"/>
    <w:rsid w:val="0055103F"/>
    <w:rsid w:val="00556FA5"/>
    <w:rsid w:val="005A344B"/>
    <w:rsid w:val="005B77AE"/>
    <w:rsid w:val="0061092D"/>
    <w:rsid w:val="0062009A"/>
    <w:rsid w:val="00625EF1"/>
    <w:rsid w:val="00632CAE"/>
    <w:rsid w:val="00653CC5"/>
    <w:rsid w:val="00660333"/>
    <w:rsid w:val="006849DD"/>
    <w:rsid w:val="00694836"/>
    <w:rsid w:val="006A2FD1"/>
    <w:rsid w:val="006F70E5"/>
    <w:rsid w:val="007170B6"/>
    <w:rsid w:val="007318BD"/>
    <w:rsid w:val="00751528"/>
    <w:rsid w:val="00772D44"/>
    <w:rsid w:val="00772DE1"/>
    <w:rsid w:val="00795C3A"/>
    <w:rsid w:val="007A0F4B"/>
    <w:rsid w:val="007A5916"/>
    <w:rsid w:val="007B5E84"/>
    <w:rsid w:val="007D06B2"/>
    <w:rsid w:val="007D153E"/>
    <w:rsid w:val="007D40CE"/>
    <w:rsid w:val="007D681E"/>
    <w:rsid w:val="007D75CA"/>
    <w:rsid w:val="007D7B8B"/>
    <w:rsid w:val="007F3171"/>
    <w:rsid w:val="0080231F"/>
    <w:rsid w:val="00896844"/>
    <w:rsid w:val="008C6D5E"/>
    <w:rsid w:val="008E2308"/>
    <w:rsid w:val="00906890"/>
    <w:rsid w:val="009168DE"/>
    <w:rsid w:val="00950765"/>
    <w:rsid w:val="00996ED3"/>
    <w:rsid w:val="009B489B"/>
    <w:rsid w:val="009C5BEB"/>
    <w:rsid w:val="009C72C5"/>
    <w:rsid w:val="009D3CB1"/>
    <w:rsid w:val="00A4439B"/>
    <w:rsid w:val="00A4692B"/>
    <w:rsid w:val="00A47452"/>
    <w:rsid w:val="00A86544"/>
    <w:rsid w:val="00A91D79"/>
    <w:rsid w:val="00AC678D"/>
    <w:rsid w:val="00AD31F0"/>
    <w:rsid w:val="00AD7033"/>
    <w:rsid w:val="00AF3D81"/>
    <w:rsid w:val="00AF47BB"/>
    <w:rsid w:val="00B06ADC"/>
    <w:rsid w:val="00B10272"/>
    <w:rsid w:val="00B46D4F"/>
    <w:rsid w:val="00B51740"/>
    <w:rsid w:val="00B817B7"/>
    <w:rsid w:val="00BB5CEA"/>
    <w:rsid w:val="00BC39E4"/>
    <w:rsid w:val="00C02F89"/>
    <w:rsid w:val="00C94C3D"/>
    <w:rsid w:val="00CC2A87"/>
    <w:rsid w:val="00CC4A5C"/>
    <w:rsid w:val="00D05B05"/>
    <w:rsid w:val="00D240C2"/>
    <w:rsid w:val="00D30739"/>
    <w:rsid w:val="00D47FB5"/>
    <w:rsid w:val="00D63D60"/>
    <w:rsid w:val="00D80EDA"/>
    <w:rsid w:val="00D83E14"/>
    <w:rsid w:val="00D85B5D"/>
    <w:rsid w:val="00D9329A"/>
    <w:rsid w:val="00DB41BF"/>
    <w:rsid w:val="00DE0BD8"/>
    <w:rsid w:val="00E074DD"/>
    <w:rsid w:val="00E40B7E"/>
    <w:rsid w:val="00E56B6F"/>
    <w:rsid w:val="00EB5CD1"/>
    <w:rsid w:val="00EC1DD7"/>
    <w:rsid w:val="00EE1861"/>
    <w:rsid w:val="00F01C1D"/>
    <w:rsid w:val="00F2574F"/>
    <w:rsid w:val="00F51198"/>
    <w:rsid w:val="00FB0B26"/>
    <w:rsid w:val="00FB65E0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8777"/>
  <w15:docId w15:val="{BEFAA16F-9973-4636-BA86-C70ED094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7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0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05E6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473873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A4692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1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1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engin</dc:creator>
  <cp:lastModifiedBy>argan</cp:lastModifiedBy>
  <cp:revision>7</cp:revision>
  <cp:lastPrinted>2023-09-28T11:30:00Z</cp:lastPrinted>
  <dcterms:created xsi:type="dcterms:W3CDTF">2023-09-27T07:37:00Z</dcterms:created>
  <dcterms:modified xsi:type="dcterms:W3CDTF">2023-09-28T13:58:00Z</dcterms:modified>
</cp:coreProperties>
</file>